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F3504" w14:textId="322CCDE7" w:rsidR="008F0268" w:rsidRDefault="00CE1FCB" w:rsidP="00CE1FCB">
      <w:pPr>
        <w:jc w:val="center"/>
        <w:rPr>
          <w:rFonts w:ascii="Georgia Pro" w:hAnsi="Georgia Pro"/>
          <w:b/>
          <w:bCs/>
          <w:sz w:val="32"/>
          <w:szCs w:val="32"/>
        </w:rPr>
      </w:pPr>
      <w:bookmarkStart w:id="0" w:name="_GoBack"/>
      <w:bookmarkEnd w:id="0"/>
      <w:r>
        <w:rPr>
          <w:rFonts w:ascii="Georgia Pro" w:hAnsi="Georgia Pro"/>
          <w:b/>
          <w:bCs/>
          <w:sz w:val="32"/>
          <w:szCs w:val="32"/>
        </w:rPr>
        <w:t>Band Booster Meeting</w:t>
      </w:r>
    </w:p>
    <w:p w14:paraId="4ECD4680" w14:textId="06EF36FC" w:rsidR="00CE1FCB" w:rsidRDefault="00CE1FCB" w:rsidP="00CE1FCB">
      <w:pPr>
        <w:jc w:val="center"/>
        <w:rPr>
          <w:rFonts w:ascii="Georgia Pro" w:hAnsi="Georgia Pro"/>
          <w:b/>
          <w:bCs/>
          <w:sz w:val="32"/>
          <w:szCs w:val="32"/>
        </w:rPr>
      </w:pPr>
      <w:r>
        <w:rPr>
          <w:rFonts w:ascii="Georgia Pro" w:hAnsi="Georgia Pro"/>
          <w:b/>
          <w:bCs/>
          <w:sz w:val="32"/>
          <w:szCs w:val="32"/>
        </w:rPr>
        <w:t>August 19, 2020</w:t>
      </w:r>
    </w:p>
    <w:p w14:paraId="38FF2E94" w14:textId="4912D26C" w:rsidR="00CE1FCB" w:rsidRDefault="00CE1FCB" w:rsidP="00CE1FCB">
      <w:pPr>
        <w:rPr>
          <w:rFonts w:ascii="Georgia Pro" w:hAnsi="Georgia Pro"/>
          <w:sz w:val="24"/>
          <w:szCs w:val="24"/>
        </w:rPr>
      </w:pPr>
      <w:r>
        <w:rPr>
          <w:rFonts w:ascii="Georgia Pro" w:hAnsi="Georgia Pro"/>
          <w:sz w:val="24"/>
          <w:szCs w:val="24"/>
        </w:rPr>
        <w:t>Meeting called to order at 6:34 p.m.</w:t>
      </w:r>
    </w:p>
    <w:p w14:paraId="721F6009" w14:textId="1C7E12E3" w:rsidR="00CE1FCB" w:rsidRDefault="00CE1FCB" w:rsidP="00CE1FCB">
      <w:pPr>
        <w:rPr>
          <w:rFonts w:ascii="Georgia Pro" w:hAnsi="Georgia Pro"/>
          <w:sz w:val="24"/>
          <w:szCs w:val="24"/>
        </w:rPr>
      </w:pPr>
      <w:r>
        <w:rPr>
          <w:rFonts w:ascii="Georgia Pro" w:hAnsi="Georgia Pro"/>
          <w:sz w:val="24"/>
          <w:szCs w:val="24"/>
        </w:rPr>
        <w:t>Motion to approve last months minutes, Dawn Bassant gave first motion then Jenn Kalafut seconded and all in attendance voted in favor.</w:t>
      </w:r>
    </w:p>
    <w:p w14:paraId="2BA7513A" w14:textId="1E5A4E5D" w:rsidR="00CE1FCB" w:rsidRDefault="00CE1FCB" w:rsidP="00CE1FCB">
      <w:pPr>
        <w:rPr>
          <w:rFonts w:ascii="Georgia Pro" w:hAnsi="Georgia Pro"/>
          <w:b/>
          <w:bCs/>
          <w:sz w:val="24"/>
          <w:szCs w:val="24"/>
        </w:rPr>
      </w:pPr>
      <w:r>
        <w:rPr>
          <w:rFonts w:ascii="Georgia Pro" w:hAnsi="Georgia Pro"/>
          <w:b/>
          <w:bCs/>
          <w:sz w:val="24"/>
          <w:szCs w:val="24"/>
        </w:rPr>
        <w:t>Treasurer’s Report</w:t>
      </w:r>
      <w:r>
        <w:rPr>
          <w:rFonts w:ascii="Georgia Pro" w:hAnsi="Georgia Pro"/>
          <w:b/>
          <w:bCs/>
          <w:sz w:val="24"/>
          <w:szCs w:val="24"/>
        </w:rPr>
        <w:tab/>
      </w:r>
    </w:p>
    <w:p w14:paraId="097D0447" w14:textId="240F130B" w:rsidR="00CE1FCB" w:rsidRPr="00CE1FCB" w:rsidRDefault="00CE1FCB" w:rsidP="00CE1FCB">
      <w:pPr>
        <w:pStyle w:val="ListParagraph"/>
        <w:numPr>
          <w:ilvl w:val="0"/>
          <w:numId w:val="3"/>
        </w:numPr>
        <w:rPr>
          <w:rFonts w:ascii="Georgia Pro" w:hAnsi="Georgia Pro"/>
          <w:sz w:val="24"/>
          <w:szCs w:val="24"/>
        </w:rPr>
      </w:pPr>
      <w:r w:rsidRPr="00CE1FCB">
        <w:rPr>
          <w:rFonts w:ascii="Georgia Pro" w:hAnsi="Georgia Pro"/>
          <w:sz w:val="24"/>
          <w:szCs w:val="24"/>
        </w:rPr>
        <w:t>No income and no expenses for July/August</w:t>
      </w:r>
    </w:p>
    <w:p w14:paraId="715A5826" w14:textId="76CAC731" w:rsidR="00CE1FCB" w:rsidRPr="00CE1FCB" w:rsidRDefault="00CE1FCB" w:rsidP="00CE1FCB">
      <w:pPr>
        <w:pStyle w:val="ListParagraph"/>
        <w:numPr>
          <w:ilvl w:val="0"/>
          <w:numId w:val="3"/>
        </w:numPr>
        <w:rPr>
          <w:rFonts w:ascii="Georgia Pro" w:hAnsi="Georgia Pro"/>
          <w:sz w:val="24"/>
          <w:szCs w:val="24"/>
        </w:rPr>
      </w:pPr>
      <w:r w:rsidRPr="00CE1FCB">
        <w:rPr>
          <w:rFonts w:ascii="Georgia Pro" w:hAnsi="Georgia Pro"/>
          <w:sz w:val="24"/>
          <w:szCs w:val="24"/>
        </w:rPr>
        <w:t xml:space="preserve">Budget was built with </w:t>
      </w:r>
      <w:r w:rsidR="004F114F" w:rsidRPr="00CE1FCB">
        <w:rPr>
          <w:rFonts w:ascii="Georgia Pro" w:hAnsi="Georgia Pro"/>
          <w:sz w:val="24"/>
          <w:szCs w:val="24"/>
        </w:rPr>
        <w:t>guesses,</w:t>
      </w:r>
      <w:r w:rsidRPr="00CE1FCB">
        <w:rPr>
          <w:rFonts w:ascii="Georgia Pro" w:hAnsi="Georgia Pro"/>
          <w:sz w:val="24"/>
          <w:szCs w:val="24"/>
        </w:rPr>
        <w:t xml:space="preserve"> so it needs to be overhauled</w:t>
      </w:r>
    </w:p>
    <w:p w14:paraId="7F71F7E3" w14:textId="520851B2" w:rsidR="00CE1FCB" w:rsidRPr="00CE1FCB" w:rsidRDefault="00CE1FCB" w:rsidP="00CE1FCB">
      <w:pPr>
        <w:pStyle w:val="ListParagraph"/>
        <w:numPr>
          <w:ilvl w:val="0"/>
          <w:numId w:val="3"/>
        </w:numPr>
        <w:rPr>
          <w:rFonts w:ascii="Georgia Pro" w:hAnsi="Georgia Pro"/>
          <w:sz w:val="24"/>
          <w:szCs w:val="24"/>
        </w:rPr>
      </w:pPr>
      <w:r w:rsidRPr="00CE1FCB">
        <w:rPr>
          <w:rFonts w:ascii="Georgia Pro" w:hAnsi="Georgia Pro"/>
          <w:sz w:val="24"/>
          <w:szCs w:val="24"/>
        </w:rPr>
        <w:t>Dawn Bassant motioned to approve, Brian Durica seconded and all in attendance voted in favor.</w:t>
      </w:r>
    </w:p>
    <w:p w14:paraId="44542700" w14:textId="676D78B8" w:rsidR="00CE1FCB" w:rsidRDefault="00CE1FCB" w:rsidP="00CE1FCB">
      <w:pPr>
        <w:jc w:val="both"/>
        <w:rPr>
          <w:rFonts w:ascii="Georgia Pro" w:hAnsi="Georgia Pro"/>
          <w:b/>
          <w:bCs/>
          <w:sz w:val="24"/>
          <w:szCs w:val="24"/>
        </w:rPr>
      </w:pPr>
      <w:r>
        <w:rPr>
          <w:rFonts w:ascii="Georgia Pro" w:hAnsi="Georgia Pro"/>
          <w:b/>
          <w:bCs/>
          <w:sz w:val="24"/>
          <w:szCs w:val="24"/>
        </w:rPr>
        <w:t>Director’s Report</w:t>
      </w:r>
    </w:p>
    <w:p w14:paraId="6DBD0967" w14:textId="7C0EF573" w:rsidR="00CE1FCB" w:rsidRPr="00CE1FCB" w:rsidRDefault="00CE1FCB" w:rsidP="00CE1FCB">
      <w:pPr>
        <w:pStyle w:val="ListParagraph"/>
        <w:numPr>
          <w:ilvl w:val="0"/>
          <w:numId w:val="4"/>
        </w:numPr>
        <w:jc w:val="both"/>
        <w:rPr>
          <w:rFonts w:ascii="Georgia Pro" w:hAnsi="Georgia Pro"/>
          <w:b/>
          <w:bCs/>
          <w:sz w:val="24"/>
          <w:szCs w:val="24"/>
        </w:rPr>
      </w:pPr>
      <w:r>
        <w:rPr>
          <w:rFonts w:ascii="Georgia Pro" w:hAnsi="Georgia Pro"/>
          <w:sz w:val="24"/>
          <w:szCs w:val="24"/>
        </w:rPr>
        <w:t>No concerts have been scheduled for the school year.</w:t>
      </w:r>
    </w:p>
    <w:p w14:paraId="64EB33B0" w14:textId="388A5658" w:rsidR="00CE1FCB" w:rsidRPr="00CE1FCB" w:rsidRDefault="00CE1FCB" w:rsidP="00CE1FCB">
      <w:pPr>
        <w:pStyle w:val="ListParagraph"/>
        <w:numPr>
          <w:ilvl w:val="0"/>
          <w:numId w:val="4"/>
        </w:numPr>
        <w:jc w:val="both"/>
        <w:rPr>
          <w:rFonts w:ascii="Georgia Pro" w:hAnsi="Georgia Pro"/>
          <w:b/>
          <w:bCs/>
          <w:sz w:val="24"/>
          <w:szCs w:val="24"/>
        </w:rPr>
      </w:pPr>
      <w:r>
        <w:rPr>
          <w:rFonts w:ascii="Georgia Pro" w:hAnsi="Georgia Pro"/>
          <w:sz w:val="24"/>
          <w:szCs w:val="24"/>
        </w:rPr>
        <w:t>Concentration will be on the individual student.</w:t>
      </w:r>
    </w:p>
    <w:p w14:paraId="2E1F3A06" w14:textId="6C063F37" w:rsidR="00CE1FCB" w:rsidRPr="00CE1FCB" w:rsidRDefault="00CE1FCB" w:rsidP="00CE1FCB">
      <w:pPr>
        <w:pStyle w:val="ListParagraph"/>
        <w:numPr>
          <w:ilvl w:val="0"/>
          <w:numId w:val="4"/>
        </w:numPr>
        <w:jc w:val="both"/>
        <w:rPr>
          <w:rFonts w:ascii="Georgia Pro" w:hAnsi="Georgia Pro"/>
          <w:b/>
          <w:bCs/>
          <w:sz w:val="24"/>
          <w:szCs w:val="24"/>
        </w:rPr>
      </w:pPr>
      <w:r>
        <w:rPr>
          <w:rFonts w:ascii="Georgia Pro" w:hAnsi="Georgia Pro"/>
          <w:sz w:val="24"/>
          <w:szCs w:val="24"/>
        </w:rPr>
        <w:t>There will be individual player assessments.</w:t>
      </w:r>
    </w:p>
    <w:p w14:paraId="46B42395" w14:textId="6406C65B" w:rsidR="00CE1FCB" w:rsidRPr="00CE1FCB" w:rsidRDefault="00CE1FCB" w:rsidP="00CE1FCB">
      <w:pPr>
        <w:pStyle w:val="ListParagraph"/>
        <w:numPr>
          <w:ilvl w:val="0"/>
          <w:numId w:val="4"/>
        </w:numPr>
        <w:jc w:val="both"/>
        <w:rPr>
          <w:rFonts w:ascii="Georgia Pro" w:hAnsi="Georgia Pro"/>
          <w:b/>
          <w:bCs/>
          <w:sz w:val="24"/>
          <w:szCs w:val="24"/>
        </w:rPr>
      </w:pPr>
      <w:r>
        <w:rPr>
          <w:rFonts w:ascii="Georgia Pro" w:hAnsi="Georgia Pro"/>
          <w:sz w:val="24"/>
          <w:szCs w:val="24"/>
        </w:rPr>
        <w:t>Gives an opportunity to spend more time with each student.</w:t>
      </w:r>
    </w:p>
    <w:p w14:paraId="72F486B1" w14:textId="49887E91" w:rsidR="00CE1FCB" w:rsidRPr="00CE1FCB" w:rsidRDefault="00CE1FCB" w:rsidP="00CE1FCB">
      <w:pPr>
        <w:pStyle w:val="ListParagraph"/>
        <w:numPr>
          <w:ilvl w:val="0"/>
          <w:numId w:val="4"/>
        </w:numPr>
        <w:jc w:val="both"/>
        <w:rPr>
          <w:rFonts w:ascii="Georgia Pro" w:hAnsi="Georgia Pro"/>
          <w:b/>
          <w:bCs/>
          <w:sz w:val="24"/>
          <w:szCs w:val="24"/>
        </w:rPr>
      </w:pPr>
      <w:r>
        <w:rPr>
          <w:rFonts w:ascii="Georgia Pro" w:hAnsi="Georgia Pro"/>
          <w:sz w:val="24"/>
          <w:szCs w:val="24"/>
        </w:rPr>
        <w:t>Smart Music will be available for all students in school and online.</w:t>
      </w:r>
    </w:p>
    <w:p w14:paraId="146C5EF0" w14:textId="454B96BF" w:rsidR="00CE1FCB" w:rsidRPr="008B480E" w:rsidRDefault="00CE1FCB" w:rsidP="008B480E">
      <w:pPr>
        <w:pStyle w:val="ListParagraph"/>
        <w:numPr>
          <w:ilvl w:val="0"/>
          <w:numId w:val="4"/>
        </w:numPr>
        <w:jc w:val="both"/>
        <w:rPr>
          <w:rFonts w:ascii="Georgia Pro" w:hAnsi="Georgia Pro"/>
          <w:b/>
          <w:bCs/>
          <w:sz w:val="24"/>
          <w:szCs w:val="24"/>
        </w:rPr>
      </w:pPr>
      <w:r w:rsidRPr="008B480E">
        <w:rPr>
          <w:rFonts w:ascii="Georgia Pro" w:hAnsi="Georgia Pro"/>
          <w:i/>
          <w:iCs/>
          <w:sz w:val="24"/>
          <w:szCs w:val="24"/>
        </w:rPr>
        <w:t>Sound Innovations</w:t>
      </w:r>
      <w:r w:rsidR="008B480E" w:rsidRPr="008B480E">
        <w:rPr>
          <w:rFonts w:ascii="Georgia Pro" w:hAnsi="Georgia Pro"/>
          <w:sz w:val="24"/>
          <w:szCs w:val="24"/>
        </w:rPr>
        <w:t xml:space="preserve"> is a book concert band will be using and </w:t>
      </w:r>
      <w:r w:rsidR="004F114F" w:rsidRPr="008B480E">
        <w:rPr>
          <w:rFonts w:ascii="Georgia Pro" w:hAnsi="Georgia Pro"/>
          <w:sz w:val="24"/>
          <w:szCs w:val="24"/>
        </w:rPr>
        <w:t>it is</w:t>
      </w:r>
      <w:r w:rsidR="008B480E" w:rsidRPr="008B480E">
        <w:rPr>
          <w:rFonts w:ascii="Georgia Pro" w:hAnsi="Georgia Pro"/>
          <w:sz w:val="24"/>
          <w:szCs w:val="24"/>
        </w:rPr>
        <w:t xml:space="preserve"> available to purchase at Star City Music.  </w:t>
      </w:r>
      <w:r w:rsidR="004F114F" w:rsidRPr="008B480E">
        <w:rPr>
          <w:rFonts w:ascii="Georgia Pro" w:hAnsi="Georgia Pro"/>
          <w:sz w:val="24"/>
          <w:szCs w:val="24"/>
        </w:rPr>
        <w:t>It is</w:t>
      </w:r>
      <w:r w:rsidR="008B480E" w:rsidRPr="008B480E">
        <w:rPr>
          <w:rFonts w:ascii="Georgia Pro" w:hAnsi="Georgia Pro"/>
          <w:sz w:val="24"/>
          <w:szCs w:val="24"/>
        </w:rPr>
        <w:t xml:space="preserve"> not a requirement that the student have this book.</w:t>
      </w:r>
    </w:p>
    <w:p w14:paraId="233738F3" w14:textId="34C8F302" w:rsidR="008B480E" w:rsidRPr="008B480E" w:rsidRDefault="008B480E" w:rsidP="008B480E">
      <w:pPr>
        <w:pStyle w:val="ListParagraph"/>
        <w:numPr>
          <w:ilvl w:val="0"/>
          <w:numId w:val="4"/>
        </w:numPr>
        <w:jc w:val="both"/>
        <w:rPr>
          <w:rFonts w:ascii="Georgia Pro" w:hAnsi="Georgia Pro"/>
          <w:b/>
          <w:bCs/>
          <w:sz w:val="24"/>
          <w:szCs w:val="24"/>
        </w:rPr>
      </w:pPr>
      <w:r>
        <w:rPr>
          <w:rFonts w:ascii="Georgia Pro" w:hAnsi="Georgia Pro"/>
          <w:sz w:val="24"/>
          <w:szCs w:val="24"/>
        </w:rPr>
        <w:t xml:space="preserve">There will be stations for each student along with seat assignments for each student.  </w:t>
      </w:r>
    </w:p>
    <w:p w14:paraId="1C1F725D" w14:textId="412666F3" w:rsidR="008B480E" w:rsidRPr="008B480E" w:rsidRDefault="008B480E" w:rsidP="008B480E">
      <w:pPr>
        <w:pStyle w:val="ListParagraph"/>
        <w:numPr>
          <w:ilvl w:val="0"/>
          <w:numId w:val="4"/>
        </w:numPr>
        <w:jc w:val="both"/>
        <w:rPr>
          <w:rFonts w:ascii="Georgia Pro" w:hAnsi="Georgia Pro"/>
          <w:b/>
          <w:bCs/>
          <w:sz w:val="24"/>
          <w:szCs w:val="24"/>
        </w:rPr>
      </w:pPr>
      <w:r>
        <w:rPr>
          <w:rFonts w:ascii="Georgia Pro" w:hAnsi="Georgia Pro"/>
          <w:sz w:val="24"/>
          <w:szCs w:val="24"/>
        </w:rPr>
        <w:t>No sharing of instruments.</w:t>
      </w:r>
    </w:p>
    <w:p w14:paraId="3CE5A253" w14:textId="41785E79" w:rsidR="008B480E" w:rsidRPr="008B480E" w:rsidRDefault="008B480E" w:rsidP="008B480E">
      <w:pPr>
        <w:pStyle w:val="ListParagraph"/>
        <w:numPr>
          <w:ilvl w:val="0"/>
          <w:numId w:val="4"/>
        </w:numPr>
        <w:jc w:val="both"/>
        <w:rPr>
          <w:rFonts w:ascii="Georgia Pro" w:hAnsi="Georgia Pro"/>
          <w:b/>
          <w:bCs/>
          <w:sz w:val="24"/>
          <w:szCs w:val="24"/>
        </w:rPr>
      </w:pPr>
      <w:r>
        <w:rPr>
          <w:rFonts w:ascii="Georgia Pro" w:hAnsi="Georgia Pro"/>
          <w:sz w:val="24"/>
          <w:szCs w:val="24"/>
        </w:rPr>
        <w:t>September 28</w:t>
      </w:r>
      <w:r w:rsidRPr="008B480E">
        <w:rPr>
          <w:rFonts w:ascii="Georgia Pro" w:hAnsi="Georgia Pro"/>
          <w:sz w:val="24"/>
          <w:szCs w:val="24"/>
          <w:vertAlign w:val="superscript"/>
        </w:rPr>
        <w:t>th</w:t>
      </w:r>
      <w:r>
        <w:rPr>
          <w:rFonts w:ascii="Georgia Pro" w:hAnsi="Georgia Pro"/>
          <w:sz w:val="24"/>
          <w:szCs w:val="24"/>
        </w:rPr>
        <w:t xml:space="preserve"> is the first day that football players can begin conditioning which is hopeful for us to still have marching band. </w:t>
      </w:r>
    </w:p>
    <w:p w14:paraId="41CD2DC9" w14:textId="31549F3E" w:rsidR="008B480E" w:rsidRPr="008B480E" w:rsidRDefault="008B480E" w:rsidP="008B480E">
      <w:pPr>
        <w:pStyle w:val="ListParagraph"/>
        <w:numPr>
          <w:ilvl w:val="0"/>
          <w:numId w:val="4"/>
        </w:numPr>
        <w:jc w:val="both"/>
        <w:rPr>
          <w:rFonts w:ascii="Georgia Pro" w:hAnsi="Georgia Pro"/>
          <w:b/>
          <w:bCs/>
          <w:sz w:val="24"/>
          <w:szCs w:val="24"/>
        </w:rPr>
      </w:pPr>
      <w:r>
        <w:rPr>
          <w:rFonts w:ascii="Georgia Pro" w:hAnsi="Georgia Pro"/>
          <w:sz w:val="24"/>
          <w:szCs w:val="24"/>
        </w:rPr>
        <w:t>Once we have a for sure date for football season, the color guard and drumline will begin practicing then the other components.  This can change so be watching for emails.</w:t>
      </w:r>
    </w:p>
    <w:p w14:paraId="166DE9D7" w14:textId="6379771D" w:rsidR="008B480E" w:rsidRPr="008B480E" w:rsidRDefault="008B480E" w:rsidP="008B480E">
      <w:pPr>
        <w:pStyle w:val="ListParagraph"/>
        <w:numPr>
          <w:ilvl w:val="0"/>
          <w:numId w:val="4"/>
        </w:numPr>
        <w:jc w:val="both"/>
        <w:rPr>
          <w:rFonts w:ascii="Georgia Pro" w:hAnsi="Georgia Pro"/>
          <w:b/>
          <w:bCs/>
          <w:sz w:val="24"/>
          <w:szCs w:val="24"/>
        </w:rPr>
      </w:pPr>
      <w:r>
        <w:rPr>
          <w:rFonts w:ascii="Georgia Pro" w:hAnsi="Georgia Pro"/>
          <w:sz w:val="24"/>
          <w:szCs w:val="24"/>
        </w:rPr>
        <w:t>New Pep band music has been purchased!</w:t>
      </w:r>
    </w:p>
    <w:p w14:paraId="45DB6C40" w14:textId="7CE61557" w:rsidR="008B480E" w:rsidRPr="008B480E" w:rsidRDefault="008B480E" w:rsidP="008B480E">
      <w:pPr>
        <w:pStyle w:val="ListParagraph"/>
        <w:numPr>
          <w:ilvl w:val="0"/>
          <w:numId w:val="4"/>
        </w:numPr>
        <w:jc w:val="both"/>
        <w:rPr>
          <w:rFonts w:ascii="Georgia Pro" w:hAnsi="Georgia Pro"/>
          <w:b/>
          <w:bCs/>
          <w:sz w:val="24"/>
          <w:szCs w:val="24"/>
        </w:rPr>
      </w:pPr>
      <w:r>
        <w:rPr>
          <w:rFonts w:ascii="Georgia Pro" w:hAnsi="Georgia Pro"/>
          <w:sz w:val="24"/>
          <w:szCs w:val="24"/>
        </w:rPr>
        <w:t>No marching competitions this year.</w:t>
      </w:r>
    </w:p>
    <w:p w14:paraId="21CD9B26" w14:textId="794861B3" w:rsidR="008B480E" w:rsidRPr="008B480E" w:rsidRDefault="008B480E" w:rsidP="008B480E">
      <w:pPr>
        <w:pStyle w:val="ListParagraph"/>
        <w:numPr>
          <w:ilvl w:val="0"/>
          <w:numId w:val="4"/>
        </w:numPr>
        <w:jc w:val="both"/>
        <w:rPr>
          <w:rFonts w:ascii="Georgia Pro" w:hAnsi="Georgia Pro"/>
          <w:b/>
          <w:bCs/>
          <w:sz w:val="24"/>
          <w:szCs w:val="24"/>
        </w:rPr>
      </w:pPr>
      <w:r>
        <w:rPr>
          <w:rFonts w:ascii="Georgia Pro" w:hAnsi="Georgia Pro"/>
          <w:sz w:val="24"/>
          <w:szCs w:val="24"/>
        </w:rPr>
        <w:t>Online students will be able to participate in after school activities.</w:t>
      </w:r>
    </w:p>
    <w:p w14:paraId="68D8FFAB" w14:textId="0C5E1647" w:rsidR="008B480E" w:rsidRDefault="008B480E" w:rsidP="008B480E">
      <w:pPr>
        <w:jc w:val="both"/>
        <w:rPr>
          <w:rFonts w:ascii="Georgia Pro" w:hAnsi="Georgia Pro"/>
          <w:b/>
          <w:bCs/>
          <w:sz w:val="24"/>
          <w:szCs w:val="24"/>
        </w:rPr>
      </w:pPr>
      <w:r>
        <w:rPr>
          <w:rFonts w:ascii="Georgia Pro" w:hAnsi="Georgia Pro"/>
          <w:b/>
          <w:bCs/>
          <w:sz w:val="24"/>
          <w:szCs w:val="24"/>
        </w:rPr>
        <w:t>Old Business</w:t>
      </w:r>
    </w:p>
    <w:p w14:paraId="1089502D" w14:textId="5AFA9ADA" w:rsidR="008B480E" w:rsidRDefault="008B480E" w:rsidP="008B480E">
      <w:pPr>
        <w:pStyle w:val="ListParagraph"/>
        <w:numPr>
          <w:ilvl w:val="0"/>
          <w:numId w:val="5"/>
        </w:numPr>
        <w:jc w:val="both"/>
        <w:rPr>
          <w:rFonts w:ascii="Georgia Pro" w:hAnsi="Georgia Pro"/>
          <w:sz w:val="24"/>
          <w:szCs w:val="24"/>
        </w:rPr>
      </w:pPr>
      <w:r>
        <w:rPr>
          <w:rFonts w:ascii="Georgia Pro" w:hAnsi="Georgia Pro"/>
          <w:sz w:val="24"/>
          <w:szCs w:val="24"/>
        </w:rPr>
        <w:t>Band trailer is fixed and ready for pick up at Pro-Line and it looks great!</w:t>
      </w:r>
    </w:p>
    <w:p w14:paraId="5B138246" w14:textId="3CEBBB53" w:rsidR="008B480E" w:rsidRDefault="008B480E" w:rsidP="008B480E">
      <w:pPr>
        <w:pStyle w:val="ListParagraph"/>
        <w:numPr>
          <w:ilvl w:val="0"/>
          <w:numId w:val="5"/>
        </w:numPr>
        <w:jc w:val="both"/>
        <w:rPr>
          <w:rFonts w:ascii="Georgia Pro" w:hAnsi="Georgia Pro"/>
          <w:sz w:val="24"/>
          <w:szCs w:val="24"/>
        </w:rPr>
      </w:pPr>
      <w:r>
        <w:rPr>
          <w:rFonts w:ascii="Georgia Pro" w:hAnsi="Georgia Pro"/>
          <w:sz w:val="24"/>
          <w:szCs w:val="24"/>
        </w:rPr>
        <w:t xml:space="preserve">Uniform sizing will happen once the kids are back in school, that way </w:t>
      </w:r>
      <w:r w:rsidR="004F114F">
        <w:rPr>
          <w:rFonts w:ascii="Georgia Pro" w:hAnsi="Georgia Pro"/>
          <w:sz w:val="24"/>
          <w:szCs w:val="24"/>
        </w:rPr>
        <w:t>it is</w:t>
      </w:r>
      <w:r>
        <w:rPr>
          <w:rFonts w:ascii="Georgia Pro" w:hAnsi="Georgia Pro"/>
          <w:sz w:val="24"/>
          <w:szCs w:val="24"/>
        </w:rPr>
        <w:t xml:space="preserve"> easier to measure the students.</w:t>
      </w:r>
    </w:p>
    <w:p w14:paraId="77E1C52E" w14:textId="05B9FF9F" w:rsidR="008B480E" w:rsidRDefault="008B480E" w:rsidP="008B480E">
      <w:pPr>
        <w:pStyle w:val="ListParagraph"/>
        <w:numPr>
          <w:ilvl w:val="0"/>
          <w:numId w:val="5"/>
        </w:numPr>
        <w:jc w:val="both"/>
        <w:rPr>
          <w:rFonts w:ascii="Georgia Pro" w:hAnsi="Georgia Pro"/>
          <w:sz w:val="24"/>
          <w:szCs w:val="24"/>
        </w:rPr>
      </w:pPr>
      <w:r>
        <w:rPr>
          <w:rFonts w:ascii="Georgia Pro" w:hAnsi="Georgia Pro"/>
          <w:sz w:val="24"/>
          <w:szCs w:val="24"/>
        </w:rPr>
        <w:t>We will be asking the school board to donate our old uniforms so we can use them as a fundraiser.</w:t>
      </w:r>
    </w:p>
    <w:p w14:paraId="4B903D58" w14:textId="565DA054" w:rsidR="008B480E" w:rsidRDefault="008B480E" w:rsidP="008B480E">
      <w:pPr>
        <w:pStyle w:val="ListParagraph"/>
        <w:numPr>
          <w:ilvl w:val="0"/>
          <w:numId w:val="5"/>
        </w:numPr>
        <w:jc w:val="both"/>
        <w:rPr>
          <w:rFonts w:ascii="Georgia Pro" w:hAnsi="Georgia Pro"/>
          <w:sz w:val="24"/>
          <w:szCs w:val="24"/>
        </w:rPr>
      </w:pPr>
      <w:r w:rsidRPr="008B480E">
        <w:rPr>
          <w:rFonts w:ascii="Georgia Pro" w:hAnsi="Georgia Pro"/>
          <w:sz w:val="24"/>
          <w:szCs w:val="24"/>
        </w:rPr>
        <w:t xml:space="preserve">The fruit sale is a go for this </w:t>
      </w:r>
      <w:r w:rsidR="004F114F" w:rsidRPr="008B480E">
        <w:rPr>
          <w:rFonts w:ascii="Georgia Pro" w:hAnsi="Georgia Pro"/>
          <w:sz w:val="24"/>
          <w:szCs w:val="24"/>
        </w:rPr>
        <w:t>year,</w:t>
      </w:r>
      <w:r w:rsidRPr="008B480E">
        <w:rPr>
          <w:rFonts w:ascii="Georgia Pro" w:hAnsi="Georgia Pro"/>
          <w:sz w:val="24"/>
          <w:szCs w:val="24"/>
        </w:rPr>
        <w:t xml:space="preserve"> and we voted for the hybrid which is selling in person and online.  Our profit will be the same as in years past which is $5-$18 a </w:t>
      </w:r>
      <w:r w:rsidRPr="008B480E">
        <w:rPr>
          <w:rFonts w:ascii="Georgia Pro" w:hAnsi="Georgia Pro"/>
          <w:sz w:val="24"/>
          <w:szCs w:val="24"/>
        </w:rPr>
        <w:lastRenderedPageBreak/>
        <w:t>box depending on the size.  For online orders there is a $6.95 per box shipping fee</w:t>
      </w:r>
      <w:r>
        <w:rPr>
          <w:rFonts w:ascii="Georgia Pro" w:hAnsi="Georgia Pro"/>
          <w:sz w:val="24"/>
          <w:szCs w:val="24"/>
        </w:rPr>
        <w:t xml:space="preserve">.  If we sell over 500 </w:t>
      </w:r>
      <w:r w:rsidR="004F114F">
        <w:rPr>
          <w:rFonts w:ascii="Georgia Pro" w:hAnsi="Georgia Pro"/>
          <w:sz w:val="24"/>
          <w:szCs w:val="24"/>
        </w:rPr>
        <w:t>boxes,</w:t>
      </w:r>
      <w:r>
        <w:rPr>
          <w:rFonts w:ascii="Georgia Pro" w:hAnsi="Georgia Pro"/>
          <w:sz w:val="24"/>
          <w:szCs w:val="24"/>
        </w:rPr>
        <w:t xml:space="preserve"> we will get free shipping to the school for culling</w:t>
      </w:r>
      <w:r w:rsidR="004F114F">
        <w:rPr>
          <w:rFonts w:ascii="Georgia Pro" w:hAnsi="Georgia Pro"/>
          <w:sz w:val="24"/>
          <w:szCs w:val="24"/>
        </w:rPr>
        <w:t>, if we fall under the 500, we must pay $100 for shipping.  More information and brochures coming.</w:t>
      </w:r>
    </w:p>
    <w:p w14:paraId="1EE2CA4B" w14:textId="4A296151" w:rsidR="004F114F" w:rsidRDefault="004F114F" w:rsidP="008B480E">
      <w:pPr>
        <w:pStyle w:val="ListParagraph"/>
        <w:numPr>
          <w:ilvl w:val="0"/>
          <w:numId w:val="5"/>
        </w:numPr>
        <w:jc w:val="both"/>
        <w:rPr>
          <w:rFonts w:ascii="Georgia Pro" w:hAnsi="Georgia Pro"/>
          <w:sz w:val="24"/>
          <w:szCs w:val="24"/>
        </w:rPr>
      </w:pPr>
      <w:r>
        <w:rPr>
          <w:rFonts w:ascii="Georgia Pro" w:hAnsi="Georgia Pro"/>
          <w:sz w:val="24"/>
          <w:szCs w:val="24"/>
        </w:rPr>
        <w:t>Restaurant Nights have been tabled until next meeting.</w:t>
      </w:r>
    </w:p>
    <w:p w14:paraId="347178E2" w14:textId="447CF9E9" w:rsidR="004F114F" w:rsidRDefault="004F114F" w:rsidP="008B480E">
      <w:pPr>
        <w:pStyle w:val="ListParagraph"/>
        <w:numPr>
          <w:ilvl w:val="0"/>
          <w:numId w:val="5"/>
        </w:numPr>
        <w:jc w:val="both"/>
        <w:rPr>
          <w:rFonts w:ascii="Georgia Pro" w:hAnsi="Georgia Pro"/>
          <w:sz w:val="24"/>
          <w:szCs w:val="24"/>
        </w:rPr>
      </w:pPr>
      <w:r>
        <w:rPr>
          <w:rFonts w:ascii="Georgia Pro" w:hAnsi="Georgia Pro"/>
          <w:sz w:val="24"/>
          <w:szCs w:val="24"/>
        </w:rPr>
        <w:t>Please sign up for Amazon Smile and Kroger cares program to help support our band!</w:t>
      </w:r>
    </w:p>
    <w:p w14:paraId="098C2D80" w14:textId="51AE5C32" w:rsidR="004F114F" w:rsidRDefault="004F114F" w:rsidP="004F114F">
      <w:pPr>
        <w:jc w:val="both"/>
        <w:rPr>
          <w:rFonts w:ascii="Georgia Pro" w:hAnsi="Georgia Pro"/>
          <w:sz w:val="24"/>
          <w:szCs w:val="24"/>
        </w:rPr>
      </w:pPr>
      <w:r>
        <w:rPr>
          <w:rFonts w:ascii="Georgia Pro" w:hAnsi="Georgia Pro"/>
          <w:sz w:val="24"/>
          <w:szCs w:val="24"/>
        </w:rPr>
        <w:t>Next meeting will be September 16</w:t>
      </w:r>
      <w:r w:rsidRPr="004F114F">
        <w:rPr>
          <w:rFonts w:ascii="Georgia Pro" w:hAnsi="Georgia Pro"/>
          <w:sz w:val="24"/>
          <w:szCs w:val="24"/>
          <w:vertAlign w:val="superscript"/>
        </w:rPr>
        <w:t>th</w:t>
      </w:r>
      <w:r>
        <w:rPr>
          <w:rFonts w:ascii="Georgia Pro" w:hAnsi="Georgia Pro"/>
          <w:sz w:val="24"/>
          <w:szCs w:val="24"/>
        </w:rPr>
        <w:t xml:space="preserve"> at 6:30p.m.</w:t>
      </w:r>
    </w:p>
    <w:p w14:paraId="00A25905" w14:textId="55C6F28C" w:rsidR="004F114F" w:rsidRPr="004F114F" w:rsidRDefault="004F114F" w:rsidP="004F114F">
      <w:pPr>
        <w:jc w:val="both"/>
        <w:rPr>
          <w:rFonts w:ascii="Georgia Pro" w:hAnsi="Georgia Pro"/>
          <w:sz w:val="24"/>
          <w:szCs w:val="24"/>
        </w:rPr>
      </w:pPr>
      <w:r>
        <w:rPr>
          <w:rFonts w:ascii="Georgia Pro" w:hAnsi="Georgia Pro"/>
          <w:sz w:val="24"/>
          <w:szCs w:val="24"/>
        </w:rPr>
        <w:t>Meeting adjourned at 7:15p.m.</w:t>
      </w:r>
    </w:p>
    <w:sectPr w:rsidR="004F114F" w:rsidRPr="004F11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 Pro">
    <w:charset w:val="00"/>
    <w:family w:val="roman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47656"/>
    <w:multiLevelType w:val="hybridMultilevel"/>
    <w:tmpl w:val="3E584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16E5D"/>
    <w:multiLevelType w:val="hybridMultilevel"/>
    <w:tmpl w:val="8BA815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1E1897"/>
    <w:multiLevelType w:val="hybridMultilevel"/>
    <w:tmpl w:val="B4BE9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06CF2"/>
    <w:multiLevelType w:val="hybridMultilevel"/>
    <w:tmpl w:val="D3A04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D46262"/>
    <w:multiLevelType w:val="hybridMultilevel"/>
    <w:tmpl w:val="2E26C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FCB"/>
    <w:rsid w:val="004F114F"/>
    <w:rsid w:val="005236BD"/>
    <w:rsid w:val="008B480E"/>
    <w:rsid w:val="008F0268"/>
    <w:rsid w:val="00CE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42C82"/>
  <w15:chartTrackingRefBased/>
  <w15:docId w15:val="{6AEB88FB-8C36-49EF-A0B2-1AD65933D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F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BC95AB2BCD624AB9C28799CD0DF914" ma:contentTypeVersion="32" ma:contentTypeDescription="Create a new document." ma:contentTypeScope="" ma:versionID="d05d6da1f7c192f2aede39f6a9c57335">
  <xsd:schema xmlns:xsd="http://www.w3.org/2001/XMLSchema" xmlns:xs="http://www.w3.org/2001/XMLSchema" xmlns:p="http://schemas.microsoft.com/office/2006/metadata/properties" xmlns:ns1="http://schemas.microsoft.com/sharepoint/v3" xmlns:ns3="f571e34f-490e-427e-b03b-144466cfb4e7" xmlns:ns4="4b726065-e44a-4044-bcf7-6c1dc6a77062" targetNamespace="http://schemas.microsoft.com/office/2006/metadata/properties" ma:root="true" ma:fieldsID="69619e44c79d4047e9007bf91e5fc36a" ns1:_="" ns3:_="" ns4:_="">
    <xsd:import namespace="http://schemas.microsoft.com/sharepoint/v3"/>
    <xsd:import namespace="f571e34f-490e-427e-b03b-144466cfb4e7"/>
    <xsd:import namespace="4b726065-e44a-4044-bcf7-6c1dc6a770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1e34f-490e-427e-b03b-144466cfb4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NotebookType" ma:index="12" nillable="true" ma:displayName="Notebook Type" ma:internalName="NotebookType">
      <xsd:simpleType>
        <xsd:restriction base="dms:Text"/>
      </xsd:simpleType>
    </xsd:element>
    <xsd:element name="FolderType" ma:index="13" nillable="true" ma:displayName="Folder Type" ma:internalName="FolderType">
      <xsd:simpleType>
        <xsd:restriction base="dms:Text"/>
      </xsd:simpleType>
    </xsd:element>
    <xsd:element name="CultureName" ma:index="14" nillable="true" ma:displayName="Culture Name" ma:internalName="CultureName">
      <xsd:simpleType>
        <xsd:restriction base="dms:Text"/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msChannelId" ma:index="16" nillable="true" ma:displayName="Teams Channel Id" ma:internalName="TeamsChannelId">
      <xsd:simpleType>
        <xsd:restriction base="dms:Text"/>
      </xsd:simpleType>
    </xsd:element>
    <xsd:element name="Owner" ma:index="17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7" nillable="true" ma:displayName="Is Collaboration Space Locked" ma:internalName="Is_Collaboration_Space_Locked">
      <xsd:simpleType>
        <xsd:restriction base="dms:Boolean"/>
      </xsd:simpleType>
    </xsd:element>
    <xsd:element name="IsNotebookLocked" ma:index="28" nillable="true" ma:displayName="Is Notebook Locked" ma:internalName="IsNotebookLocked">
      <xsd:simpleType>
        <xsd:restriction base="dms:Boolean"/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726065-e44a-4044-bcf7-6c1dc6a77062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Has_Teacher_Only_SectionGroup xmlns="f571e34f-490e-427e-b03b-144466cfb4e7" xsi:nil="true"/>
    <NotebookType xmlns="f571e34f-490e-427e-b03b-144466cfb4e7" xsi:nil="true"/>
    <Invited_Students xmlns="f571e34f-490e-427e-b03b-144466cfb4e7" xsi:nil="true"/>
    <FolderType xmlns="f571e34f-490e-427e-b03b-144466cfb4e7" xsi:nil="true"/>
    <CultureName xmlns="f571e34f-490e-427e-b03b-144466cfb4e7" xsi:nil="true"/>
    <Owner xmlns="f571e34f-490e-427e-b03b-144466cfb4e7">
      <UserInfo>
        <DisplayName/>
        <AccountId xsi:nil="true"/>
        <AccountType/>
      </UserInfo>
    </Owner>
    <AppVersion xmlns="f571e34f-490e-427e-b03b-144466cfb4e7" xsi:nil="true"/>
    <_ip_UnifiedCompliancePolicyProperties xmlns="http://schemas.microsoft.com/sharepoint/v3" xsi:nil="true"/>
    <Templates xmlns="f571e34f-490e-427e-b03b-144466cfb4e7" xsi:nil="true"/>
    <TeamsChannelId xmlns="f571e34f-490e-427e-b03b-144466cfb4e7" xsi:nil="true"/>
    <Invited_Teachers xmlns="f571e34f-490e-427e-b03b-144466cfb4e7" xsi:nil="true"/>
    <IsNotebookLocked xmlns="f571e34f-490e-427e-b03b-144466cfb4e7" xsi:nil="true"/>
    <Self_Registration_Enabled xmlns="f571e34f-490e-427e-b03b-144466cfb4e7" xsi:nil="true"/>
    <DefaultSectionNames xmlns="f571e34f-490e-427e-b03b-144466cfb4e7" xsi:nil="true"/>
    <Is_Collaboration_Space_Locked xmlns="f571e34f-490e-427e-b03b-144466cfb4e7" xsi:nil="true"/>
    <Teachers xmlns="f571e34f-490e-427e-b03b-144466cfb4e7">
      <UserInfo>
        <DisplayName/>
        <AccountId xsi:nil="true"/>
        <AccountType/>
      </UserInfo>
    </Teachers>
    <Students xmlns="f571e34f-490e-427e-b03b-144466cfb4e7">
      <UserInfo>
        <DisplayName/>
        <AccountId xsi:nil="true"/>
        <AccountType/>
      </UserInfo>
    </Students>
    <Student_Groups xmlns="f571e34f-490e-427e-b03b-144466cfb4e7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6B8E15E8-0EEA-4448-9348-1091422015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571e34f-490e-427e-b03b-144466cfb4e7"/>
    <ds:schemaRef ds:uri="4b726065-e44a-4044-bcf7-6c1dc6a770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01CAEA-0E5E-4F7A-879A-0C2372E130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B33769-E045-4CE2-A083-8F8C6886EA3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571e34f-490e-427e-b03b-144466cfb4e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Purnell</dc:creator>
  <cp:keywords/>
  <dc:description/>
  <cp:lastModifiedBy>Brian Quakenbush</cp:lastModifiedBy>
  <cp:revision>2</cp:revision>
  <dcterms:created xsi:type="dcterms:W3CDTF">2020-08-23T15:32:00Z</dcterms:created>
  <dcterms:modified xsi:type="dcterms:W3CDTF">2020-08-23T15:32:00Z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0x01010046BC95AB2BCD624AB9C28799CD0DF914</vt:lpwstr>
  </property>
</Properties>
</file>